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601" w:rsidRPr="00316934" w:rsidRDefault="00603601" w:rsidP="00603601">
      <w:pPr>
        <w:pStyle w:val="NoSpacing"/>
        <w:jc w:val="center"/>
        <w:rPr>
          <w:sz w:val="52"/>
          <w:szCs w:val="52"/>
        </w:rPr>
      </w:pPr>
      <w:r w:rsidRPr="00316934">
        <w:rPr>
          <w:sz w:val="52"/>
          <w:szCs w:val="52"/>
        </w:rPr>
        <w:t>SAMPLE MEETING MINUTES</w:t>
      </w:r>
    </w:p>
    <w:p w:rsidR="00603601" w:rsidRDefault="00603601" w:rsidP="00603601">
      <w:pPr>
        <w:pStyle w:val="NoSpacing"/>
      </w:pPr>
    </w:p>
    <w:p w:rsidR="00603601" w:rsidRDefault="00603601" w:rsidP="00603601">
      <w:pPr>
        <w:pStyle w:val="NoSpacing"/>
      </w:pPr>
      <w:r>
        <w:t>ABC High School ACE CTSO Meeting Minutes</w:t>
      </w:r>
    </w:p>
    <w:p w:rsidR="00603601" w:rsidRDefault="00603601" w:rsidP="00603601">
      <w:pPr>
        <w:pStyle w:val="NoSpacing"/>
      </w:pPr>
    </w:p>
    <w:p w:rsidR="00603601" w:rsidRDefault="00603601" w:rsidP="00603601">
      <w:pPr>
        <w:pStyle w:val="NoSpacing"/>
      </w:pPr>
      <w:r>
        <w:t>Call to Order</w:t>
      </w:r>
    </w:p>
    <w:p w:rsidR="00603601" w:rsidRDefault="00603601" w:rsidP="00603601">
      <w:pPr>
        <w:pStyle w:val="NoSpacing"/>
      </w:pPr>
      <w:r>
        <w:t>President Marta Osuna called the meeting to order at 9:03 a.m.  The ABC High School ACE CTSO meeting was held on October 12</w:t>
      </w:r>
      <w:r w:rsidRPr="00AF1C86">
        <w:rPr>
          <w:vertAlign w:val="superscript"/>
        </w:rPr>
        <w:t>th</w:t>
      </w:r>
      <w:r>
        <w:t>, 2013 during 2</w:t>
      </w:r>
      <w:r w:rsidRPr="00AF1C86">
        <w:rPr>
          <w:vertAlign w:val="superscript"/>
        </w:rPr>
        <w:t>nd</w:t>
      </w:r>
      <w:r>
        <w:t xml:space="preserve"> period in Room 231 in ABC, Colorado.  </w:t>
      </w:r>
    </w:p>
    <w:p w:rsidR="00603601" w:rsidRDefault="00603601" w:rsidP="00603601">
      <w:pPr>
        <w:pStyle w:val="NoSpacing"/>
      </w:pPr>
    </w:p>
    <w:p w:rsidR="00603601" w:rsidRDefault="00603601" w:rsidP="00603601">
      <w:pPr>
        <w:pStyle w:val="NoSpacing"/>
      </w:pPr>
      <w:r>
        <w:t>Roll Call</w:t>
      </w:r>
    </w:p>
    <w:p w:rsidR="00603601" w:rsidRDefault="00603601" w:rsidP="00603601">
      <w:pPr>
        <w:pStyle w:val="NoSpacing"/>
      </w:pPr>
      <w:r>
        <w:t>A sign-up sheet was sent around the room for attendance and is attached to these minutes.</w:t>
      </w:r>
    </w:p>
    <w:p w:rsidR="00603601" w:rsidRDefault="00603601" w:rsidP="00603601">
      <w:pPr>
        <w:pStyle w:val="NoSpacing"/>
      </w:pPr>
    </w:p>
    <w:p w:rsidR="00603601" w:rsidRDefault="00603601" w:rsidP="00603601">
      <w:pPr>
        <w:pStyle w:val="NoSpacing"/>
      </w:pPr>
      <w:r>
        <w:t>Minutes</w:t>
      </w:r>
    </w:p>
    <w:p w:rsidR="00603601" w:rsidRDefault="00603601" w:rsidP="00603601">
      <w:pPr>
        <w:pStyle w:val="NoSpacing"/>
      </w:pPr>
      <w:r>
        <w:t>Emily Sherwood presented the minutes from the September 12</w:t>
      </w:r>
      <w:r w:rsidRPr="00AF1C86">
        <w:rPr>
          <w:vertAlign w:val="superscript"/>
        </w:rPr>
        <w:t>th</w:t>
      </w:r>
      <w:r>
        <w:t xml:space="preserve"> meeting by handing out copies to all students.  There were no changes to the minutes.  Kristy Baumgartner moved to accept the minutes as presented, Debbie Halverson seconded.  The motion to accept the minutes passed.</w:t>
      </w:r>
    </w:p>
    <w:p w:rsidR="00603601" w:rsidRDefault="00603601" w:rsidP="00603601">
      <w:pPr>
        <w:pStyle w:val="NoSpacing"/>
      </w:pPr>
    </w:p>
    <w:p w:rsidR="00603601" w:rsidRDefault="00603601" w:rsidP="00603601">
      <w:pPr>
        <w:pStyle w:val="NoSpacing"/>
      </w:pPr>
      <w:r>
        <w:t>Financial Report</w:t>
      </w:r>
    </w:p>
    <w:p w:rsidR="00603601" w:rsidRDefault="00603601" w:rsidP="00603601">
      <w:pPr>
        <w:pStyle w:val="NoSpacing"/>
      </w:pPr>
      <w:r>
        <w:t>Debbie Halverson, Vice President of Finance, presented the financial report.  We have $0 in the CTSO account.  If we want to order cookies at the next meeting, we will need people to either bring money in to purchase the cookies or bring the cookies in themselves.</w:t>
      </w:r>
    </w:p>
    <w:p w:rsidR="00603601" w:rsidRDefault="00603601" w:rsidP="00603601">
      <w:pPr>
        <w:pStyle w:val="NoSpacing"/>
      </w:pPr>
    </w:p>
    <w:p w:rsidR="00603601" w:rsidRDefault="00603601" w:rsidP="00603601">
      <w:pPr>
        <w:pStyle w:val="NoSpacing"/>
      </w:pPr>
      <w:r>
        <w:t>Officer Reports</w:t>
      </w:r>
    </w:p>
    <w:p w:rsidR="00603601" w:rsidRDefault="00603601" w:rsidP="00603601">
      <w:pPr>
        <w:pStyle w:val="NoSpacing"/>
      </w:pPr>
      <w:r>
        <w:t>President Marta Osuna said she’s been working with the school Homecoming committee to have an ACE face painting booth at the football game.  We will need volunteers to paint faces.  A sign-up sheet was passed around.</w:t>
      </w:r>
    </w:p>
    <w:p w:rsidR="00603601" w:rsidRDefault="00603601" w:rsidP="00603601">
      <w:pPr>
        <w:pStyle w:val="NoSpacing"/>
      </w:pPr>
    </w:p>
    <w:p w:rsidR="00603601" w:rsidRDefault="00603601" w:rsidP="00603601">
      <w:pPr>
        <w:pStyle w:val="NoSpacing"/>
      </w:pPr>
      <w:r>
        <w:t>Secretary Emily Sherwood has written two thank you notes for the class to sign.  The thank you notes were for the guest speakers during class last week.</w:t>
      </w:r>
    </w:p>
    <w:p w:rsidR="00603601" w:rsidRDefault="00603601" w:rsidP="00603601">
      <w:pPr>
        <w:pStyle w:val="NoSpacing"/>
      </w:pPr>
    </w:p>
    <w:p w:rsidR="00603601" w:rsidRDefault="00603601" w:rsidP="00603601">
      <w:pPr>
        <w:pStyle w:val="NoSpacing"/>
      </w:pPr>
      <w:r>
        <w:t>Committee Reports</w:t>
      </w:r>
    </w:p>
    <w:p w:rsidR="00603601" w:rsidRDefault="00603601" w:rsidP="00603601">
      <w:pPr>
        <w:pStyle w:val="NoSpacing"/>
      </w:pPr>
      <w:r>
        <w:t xml:space="preserve">Social Activity Committee – the committee has proposed for the class to go to Freddy’s Frozen Custard and </w:t>
      </w:r>
      <w:proofErr w:type="spellStart"/>
      <w:r>
        <w:t>Steakburgers</w:t>
      </w:r>
      <w:proofErr w:type="spellEnd"/>
      <w:r>
        <w:t xml:space="preserve"> before the Homecoming football game next week.   After discussion, the class voted on the motion and the motion failed.</w:t>
      </w:r>
    </w:p>
    <w:p w:rsidR="00603601" w:rsidRDefault="00603601" w:rsidP="00603601">
      <w:pPr>
        <w:pStyle w:val="NoSpacing"/>
      </w:pPr>
    </w:p>
    <w:p w:rsidR="00603601" w:rsidRDefault="00603601" w:rsidP="00603601">
      <w:pPr>
        <w:pStyle w:val="NoSpacing"/>
      </w:pPr>
      <w:r>
        <w:t>Community Service – the committee wants the whole school to bring in canned food items before Halloween to give to the local homeless shelter.  The class voted on the motion to have a Canned Food Drive.  The motion passed.  Lisa Dicksteen, committee chair, will give an update to the class before October 16</w:t>
      </w:r>
      <w:r w:rsidRPr="009534E1">
        <w:rPr>
          <w:vertAlign w:val="superscript"/>
        </w:rPr>
        <w:t>th</w:t>
      </w:r>
      <w:r>
        <w:t xml:space="preserve"> on what needs to happen.</w:t>
      </w:r>
    </w:p>
    <w:p w:rsidR="00603601" w:rsidRDefault="00603601" w:rsidP="00603601">
      <w:pPr>
        <w:pStyle w:val="NoSpacing"/>
      </w:pPr>
    </w:p>
    <w:p w:rsidR="00603601" w:rsidRDefault="00603601" w:rsidP="00603601">
      <w:pPr>
        <w:pStyle w:val="NoSpacing"/>
      </w:pPr>
      <w:r>
        <w:t>Conference – the committee showed the video from the 2012 ACE Student Leadership Conference.  There are several competitive events and workshops at this conference.  The committee talked about the competitive events and said there would be a sign-up for these events at the November meeting.  The cost of the conference is $25 per person.</w:t>
      </w:r>
    </w:p>
    <w:p w:rsidR="00603601" w:rsidRDefault="00603601" w:rsidP="00603601">
      <w:pPr>
        <w:pStyle w:val="NoSpacing"/>
      </w:pPr>
    </w:p>
    <w:p w:rsidR="00603601" w:rsidRDefault="00603601" w:rsidP="00603601">
      <w:pPr>
        <w:pStyle w:val="NoSpacing"/>
      </w:pPr>
      <w:r>
        <w:t>Unfinished Business</w:t>
      </w:r>
    </w:p>
    <w:p w:rsidR="00603601" w:rsidRDefault="00603601" w:rsidP="00603601">
      <w:pPr>
        <w:pStyle w:val="NoSpacing"/>
      </w:pPr>
      <w:proofErr w:type="gramStart"/>
      <w:r>
        <w:t>None.</w:t>
      </w:r>
      <w:proofErr w:type="gramEnd"/>
    </w:p>
    <w:p w:rsidR="00603601" w:rsidRDefault="00603601" w:rsidP="00603601">
      <w:pPr>
        <w:pStyle w:val="NoSpacing"/>
      </w:pPr>
    </w:p>
    <w:p w:rsidR="00603601" w:rsidRDefault="00603601" w:rsidP="00603601">
      <w:pPr>
        <w:pStyle w:val="NoSpacing"/>
      </w:pPr>
      <w:r>
        <w:t>New Business</w:t>
      </w:r>
    </w:p>
    <w:p w:rsidR="00603601" w:rsidRDefault="00603601" w:rsidP="00603601">
      <w:pPr>
        <w:pStyle w:val="NoSpacing"/>
      </w:pPr>
      <w:proofErr w:type="gramStart"/>
      <w:r>
        <w:t>None.</w:t>
      </w:r>
      <w:proofErr w:type="gramEnd"/>
    </w:p>
    <w:p w:rsidR="00603601" w:rsidRDefault="00603601" w:rsidP="00603601">
      <w:pPr>
        <w:pStyle w:val="NoSpacing"/>
      </w:pPr>
    </w:p>
    <w:p w:rsidR="00603601" w:rsidRDefault="00603601" w:rsidP="00603601">
      <w:pPr>
        <w:pStyle w:val="NoSpacing"/>
      </w:pPr>
      <w:r>
        <w:t>Announcements</w:t>
      </w:r>
    </w:p>
    <w:p w:rsidR="00603601" w:rsidRDefault="00603601" w:rsidP="00603601">
      <w:pPr>
        <w:pStyle w:val="NoSpacing"/>
        <w:numPr>
          <w:ilvl w:val="0"/>
          <w:numId w:val="1"/>
        </w:numPr>
      </w:pPr>
      <w:r>
        <w:t>Remember the guest speaker we have next Monday on interviewing.  Dress in your best business interview styles.</w:t>
      </w:r>
    </w:p>
    <w:p w:rsidR="00603601" w:rsidRDefault="00603601" w:rsidP="00603601">
      <w:pPr>
        <w:pStyle w:val="NoSpacing"/>
        <w:numPr>
          <w:ilvl w:val="0"/>
          <w:numId w:val="1"/>
        </w:numPr>
      </w:pPr>
      <w:r>
        <w:t>Remember to complete Chapter 12 Review questions to turn in to Mrs. Jones on Tuesday.</w:t>
      </w:r>
    </w:p>
    <w:p w:rsidR="00603601" w:rsidRDefault="00603601" w:rsidP="00603601">
      <w:pPr>
        <w:pStyle w:val="NoSpacing"/>
        <w:numPr>
          <w:ilvl w:val="0"/>
          <w:numId w:val="1"/>
        </w:numPr>
      </w:pPr>
      <w:r>
        <w:t>Remember to sign-up to volunteer at the Face Painting booth at Homecoming.</w:t>
      </w:r>
    </w:p>
    <w:p w:rsidR="00603601" w:rsidRDefault="00603601" w:rsidP="00603601">
      <w:pPr>
        <w:pStyle w:val="NoSpacing"/>
      </w:pPr>
    </w:p>
    <w:p w:rsidR="00603601" w:rsidRDefault="00603601" w:rsidP="00603601">
      <w:pPr>
        <w:pStyle w:val="NoSpacing"/>
      </w:pPr>
      <w:r>
        <w:t>Minutes Submitted by:</w:t>
      </w:r>
    </w:p>
    <w:p w:rsidR="00603601" w:rsidRPr="00316934" w:rsidRDefault="00603601" w:rsidP="00603601">
      <w:pPr>
        <w:pStyle w:val="NoSpacing"/>
        <w:rPr>
          <w:rFonts w:ascii="Bradley Hand ITC" w:hAnsi="Bradley Hand ITC"/>
          <w:sz w:val="40"/>
          <w:szCs w:val="40"/>
        </w:rPr>
      </w:pPr>
      <w:r w:rsidRPr="00316934">
        <w:rPr>
          <w:rFonts w:ascii="Bradley Hand ITC" w:hAnsi="Bradley Hand ITC"/>
          <w:sz w:val="40"/>
          <w:szCs w:val="40"/>
        </w:rPr>
        <w:t>Emily Sherwood</w:t>
      </w:r>
    </w:p>
    <w:p w:rsidR="00603601" w:rsidRDefault="00603601" w:rsidP="00603601">
      <w:pPr>
        <w:pStyle w:val="NoSpacing"/>
      </w:pPr>
      <w:r>
        <w:t>ABC High School ACE CTSO Secretary</w:t>
      </w:r>
    </w:p>
    <w:p w:rsidR="00603601" w:rsidRDefault="00603601" w:rsidP="00603601">
      <w:pPr>
        <w:pStyle w:val="NoSpacing"/>
      </w:pPr>
    </w:p>
    <w:p w:rsidR="00B4128B" w:rsidRDefault="00603601" w:rsidP="00603601"/>
    <w:sectPr w:rsidR="00B4128B" w:rsidSect="00E529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F09E8"/>
    <w:multiLevelType w:val="hybridMultilevel"/>
    <w:tmpl w:val="AF28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603601"/>
    <w:rsid w:val="00603601"/>
    <w:rsid w:val="006D296C"/>
    <w:rsid w:val="00C84E64"/>
    <w:rsid w:val="00E52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03601"/>
    <w:pPr>
      <w:spacing w:after="0" w:line="240" w:lineRule="auto"/>
    </w:pPr>
  </w:style>
  <w:style w:type="character" w:customStyle="1" w:styleId="NoSpacingChar">
    <w:name w:val="No Spacing Char"/>
    <w:basedOn w:val="DefaultParagraphFont"/>
    <w:link w:val="NoSpacing"/>
    <w:uiPriority w:val="1"/>
    <w:rsid w:val="006036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2267</Characters>
  <Application>Microsoft Office Word</Application>
  <DocSecurity>0</DocSecurity>
  <Lines>18</Lines>
  <Paragraphs>5</Paragraphs>
  <ScaleCrop>false</ScaleCrop>
  <Company>CCCS-IT Client Services</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Administrative Computing</dc:creator>
  <cp:keywords/>
  <dc:description/>
  <cp:lastModifiedBy>Administrative Computing</cp:lastModifiedBy>
  <cp:revision>1</cp:revision>
  <dcterms:created xsi:type="dcterms:W3CDTF">2012-11-02T21:06:00Z</dcterms:created>
  <dcterms:modified xsi:type="dcterms:W3CDTF">2012-11-02T21:06:00Z</dcterms:modified>
</cp:coreProperties>
</file>