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DCD" w:rsidRPr="00316934" w:rsidRDefault="00F65DCD" w:rsidP="00F65DCD">
      <w:pPr>
        <w:pStyle w:val="NoSpacing"/>
        <w:jc w:val="center"/>
        <w:rPr>
          <w:b/>
          <w:sz w:val="52"/>
          <w:szCs w:val="52"/>
        </w:rPr>
      </w:pPr>
      <w:r w:rsidRPr="00316934">
        <w:rPr>
          <w:b/>
          <w:sz w:val="52"/>
          <w:szCs w:val="52"/>
        </w:rPr>
        <w:t>SAMPLE AGENDA</w:t>
      </w:r>
    </w:p>
    <w:p w:rsidR="00F65DCD" w:rsidRPr="00316934" w:rsidRDefault="00F65DCD" w:rsidP="00F65DCD">
      <w:pPr>
        <w:pStyle w:val="NoSpacing"/>
        <w:jc w:val="center"/>
        <w:rPr>
          <w:b/>
          <w:sz w:val="52"/>
          <w:szCs w:val="52"/>
        </w:rPr>
      </w:pPr>
    </w:p>
    <w:p w:rsidR="00F65DCD" w:rsidRPr="00316934" w:rsidRDefault="00F65DCD" w:rsidP="00F65DCD">
      <w:pPr>
        <w:pStyle w:val="NoSpacing"/>
        <w:jc w:val="center"/>
        <w:rPr>
          <w:b/>
          <w:sz w:val="52"/>
          <w:szCs w:val="52"/>
        </w:rPr>
      </w:pPr>
      <w:r w:rsidRPr="00316934">
        <w:rPr>
          <w:b/>
          <w:sz w:val="52"/>
          <w:szCs w:val="52"/>
        </w:rPr>
        <w:t>ABC High School ACE CTSO</w:t>
      </w:r>
    </w:p>
    <w:p w:rsidR="00F65DCD" w:rsidRPr="003F4A7B" w:rsidRDefault="00F65DCD" w:rsidP="00F65DCD">
      <w:pPr>
        <w:pStyle w:val="NoSpacing"/>
      </w:pPr>
    </w:p>
    <w:p w:rsidR="00F65DCD" w:rsidRDefault="00F65DCD" w:rsidP="00F65DCD">
      <w:pPr>
        <w:pStyle w:val="NoSpacing"/>
        <w:numPr>
          <w:ilvl w:val="0"/>
          <w:numId w:val="1"/>
        </w:numPr>
      </w:pPr>
      <w:r>
        <w:t>Call to Order</w:t>
      </w:r>
    </w:p>
    <w:p w:rsidR="00F65DCD" w:rsidRDefault="00F65DCD" w:rsidP="00F65DCD">
      <w:pPr>
        <w:pStyle w:val="NoSpacing"/>
        <w:ind w:left="1080"/>
      </w:pPr>
    </w:p>
    <w:p w:rsidR="00F65DCD" w:rsidRDefault="00F65DCD" w:rsidP="00F65DCD">
      <w:pPr>
        <w:pStyle w:val="NoSpacing"/>
        <w:numPr>
          <w:ilvl w:val="0"/>
          <w:numId w:val="1"/>
        </w:numPr>
      </w:pPr>
      <w:r>
        <w:t>Roll Call</w:t>
      </w:r>
    </w:p>
    <w:p w:rsidR="00F65DCD" w:rsidRDefault="00F65DCD" w:rsidP="00F65DCD">
      <w:pPr>
        <w:pStyle w:val="NoSpacing"/>
        <w:ind w:left="1080"/>
      </w:pPr>
    </w:p>
    <w:p w:rsidR="00F65DCD" w:rsidRDefault="00F65DCD" w:rsidP="00F65DCD">
      <w:pPr>
        <w:pStyle w:val="NoSpacing"/>
        <w:numPr>
          <w:ilvl w:val="0"/>
          <w:numId w:val="1"/>
        </w:numPr>
      </w:pPr>
      <w:r>
        <w:t>Approval of Minutes</w:t>
      </w:r>
    </w:p>
    <w:p w:rsidR="00F65DCD" w:rsidRDefault="00F65DCD" w:rsidP="00F65DCD">
      <w:pPr>
        <w:pStyle w:val="NoSpacing"/>
        <w:ind w:left="1080"/>
      </w:pPr>
    </w:p>
    <w:p w:rsidR="00F65DCD" w:rsidRDefault="00F65DCD" w:rsidP="00F65DCD">
      <w:pPr>
        <w:pStyle w:val="NoSpacing"/>
        <w:numPr>
          <w:ilvl w:val="0"/>
          <w:numId w:val="1"/>
        </w:numPr>
      </w:pPr>
      <w:r>
        <w:t>Financial Report</w:t>
      </w:r>
    </w:p>
    <w:p w:rsidR="00F65DCD" w:rsidRDefault="00F65DCD" w:rsidP="00F65DCD">
      <w:pPr>
        <w:pStyle w:val="NoSpacing"/>
        <w:ind w:left="1080"/>
      </w:pPr>
    </w:p>
    <w:p w:rsidR="00F65DCD" w:rsidRDefault="00F65DCD" w:rsidP="00F65DCD">
      <w:pPr>
        <w:pStyle w:val="NoSpacing"/>
        <w:numPr>
          <w:ilvl w:val="0"/>
          <w:numId w:val="1"/>
        </w:numPr>
      </w:pPr>
      <w:r>
        <w:t>Officers’ Reports</w:t>
      </w:r>
    </w:p>
    <w:p w:rsidR="00F65DCD" w:rsidRDefault="00F65DCD" w:rsidP="00F65DCD">
      <w:pPr>
        <w:pStyle w:val="NoSpacing"/>
        <w:ind w:left="1080"/>
      </w:pPr>
    </w:p>
    <w:p w:rsidR="00F65DCD" w:rsidRDefault="00F65DCD" w:rsidP="00F65DCD">
      <w:pPr>
        <w:pStyle w:val="NoSpacing"/>
        <w:numPr>
          <w:ilvl w:val="0"/>
          <w:numId w:val="1"/>
        </w:numPr>
      </w:pPr>
      <w:r>
        <w:t>Committee Reports</w:t>
      </w:r>
    </w:p>
    <w:p w:rsidR="00F65DCD" w:rsidRDefault="00F65DCD" w:rsidP="00F65DCD">
      <w:pPr>
        <w:pStyle w:val="NoSpacing"/>
        <w:ind w:left="1080"/>
      </w:pPr>
    </w:p>
    <w:p w:rsidR="00F65DCD" w:rsidRDefault="00F65DCD" w:rsidP="00F65DCD">
      <w:pPr>
        <w:pStyle w:val="NoSpacing"/>
        <w:numPr>
          <w:ilvl w:val="0"/>
          <w:numId w:val="1"/>
        </w:numPr>
      </w:pPr>
      <w:r>
        <w:t>Unfinished Business</w:t>
      </w:r>
    </w:p>
    <w:p w:rsidR="00F65DCD" w:rsidRDefault="00F65DCD" w:rsidP="00F65DCD">
      <w:pPr>
        <w:pStyle w:val="NoSpacing"/>
        <w:ind w:left="1080"/>
      </w:pPr>
    </w:p>
    <w:p w:rsidR="00F65DCD" w:rsidRDefault="00F65DCD" w:rsidP="00F65DCD">
      <w:pPr>
        <w:pStyle w:val="NoSpacing"/>
        <w:numPr>
          <w:ilvl w:val="0"/>
          <w:numId w:val="1"/>
        </w:numPr>
      </w:pPr>
      <w:r>
        <w:t>New Business</w:t>
      </w:r>
    </w:p>
    <w:p w:rsidR="00F65DCD" w:rsidRDefault="00F65DCD" w:rsidP="00F65DCD">
      <w:pPr>
        <w:pStyle w:val="NoSpacing"/>
        <w:ind w:left="1080"/>
      </w:pPr>
    </w:p>
    <w:p w:rsidR="00F65DCD" w:rsidRDefault="00F65DCD" w:rsidP="00F65DCD">
      <w:pPr>
        <w:pStyle w:val="NoSpacing"/>
        <w:numPr>
          <w:ilvl w:val="0"/>
          <w:numId w:val="1"/>
        </w:numPr>
      </w:pPr>
      <w:r>
        <w:t>Announcements</w:t>
      </w:r>
    </w:p>
    <w:p w:rsidR="00F65DCD" w:rsidRDefault="00F65DCD" w:rsidP="00F65DCD">
      <w:pPr>
        <w:pStyle w:val="ListParagraph"/>
      </w:pPr>
    </w:p>
    <w:p w:rsidR="00F65DCD" w:rsidRDefault="00F65DCD" w:rsidP="00F65DCD">
      <w:pPr>
        <w:pStyle w:val="NoSpacing"/>
        <w:numPr>
          <w:ilvl w:val="0"/>
          <w:numId w:val="1"/>
        </w:numPr>
      </w:pPr>
      <w:r>
        <w:t>Adjournment</w:t>
      </w:r>
    </w:p>
    <w:p w:rsidR="00F65DCD" w:rsidRDefault="00F65DCD" w:rsidP="00F65DCD">
      <w:pPr>
        <w:pStyle w:val="ListParagraph"/>
      </w:pPr>
    </w:p>
    <w:p w:rsidR="00B4128B" w:rsidRDefault="00F65DCD"/>
    <w:sectPr w:rsidR="00B4128B" w:rsidSect="00E52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4323C"/>
    <w:multiLevelType w:val="hybridMultilevel"/>
    <w:tmpl w:val="B57CC362"/>
    <w:lvl w:ilvl="0" w:tplc="56661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F65DCD"/>
    <w:rsid w:val="006D296C"/>
    <w:rsid w:val="00C84E64"/>
    <w:rsid w:val="00E529E1"/>
    <w:rsid w:val="00F65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65D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65DC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F65D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CCCS-IT Client Services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Computing</dc:creator>
  <cp:keywords/>
  <dc:description/>
  <cp:lastModifiedBy>Administrative Computing</cp:lastModifiedBy>
  <cp:revision>1</cp:revision>
  <dcterms:created xsi:type="dcterms:W3CDTF">2012-11-02T21:05:00Z</dcterms:created>
  <dcterms:modified xsi:type="dcterms:W3CDTF">2012-11-02T21:05:00Z</dcterms:modified>
</cp:coreProperties>
</file>